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3181E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0A34300E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附件：</w:t>
      </w:r>
    </w:p>
    <w:p w14:paraId="0855679F">
      <w:pPr>
        <w:spacing w:line="560" w:lineRule="exact"/>
        <w:jc w:val="center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设施设备明细表</w:t>
      </w:r>
    </w:p>
    <w:tbl>
      <w:tblPr>
        <w:tblStyle w:val="3"/>
        <w:tblW w:w="11637" w:type="dxa"/>
        <w:tblInd w:w="-17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552"/>
        <w:gridCol w:w="992"/>
        <w:gridCol w:w="993"/>
        <w:gridCol w:w="992"/>
        <w:gridCol w:w="992"/>
        <w:gridCol w:w="1147"/>
        <w:gridCol w:w="993"/>
        <w:gridCol w:w="992"/>
        <w:gridCol w:w="992"/>
      </w:tblGrid>
      <w:tr w14:paraId="53C12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2" w:type="dxa"/>
            <w:noWrap/>
          </w:tcPr>
          <w:p w14:paraId="535D48D4">
            <w:pPr>
              <w:spacing w:line="560" w:lineRule="exact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序号</w:t>
            </w:r>
          </w:p>
        </w:tc>
        <w:tc>
          <w:tcPr>
            <w:tcW w:w="2552" w:type="dxa"/>
            <w:noWrap/>
          </w:tcPr>
          <w:p w14:paraId="3CBFDEFB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类型</w:t>
            </w:r>
          </w:p>
        </w:tc>
        <w:tc>
          <w:tcPr>
            <w:tcW w:w="992" w:type="dxa"/>
            <w:noWrap/>
          </w:tcPr>
          <w:p w14:paraId="27DA2797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品名</w:t>
            </w:r>
          </w:p>
        </w:tc>
        <w:tc>
          <w:tcPr>
            <w:tcW w:w="993" w:type="dxa"/>
            <w:noWrap/>
          </w:tcPr>
          <w:p w14:paraId="772D8E9D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单位</w:t>
            </w:r>
          </w:p>
        </w:tc>
        <w:tc>
          <w:tcPr>
            <w:tcW w:w="992" w:type="dxa"/>
            <w:noWrap/>
          </w:tcPr>
          <w:p w14:paraId="29C5172C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数量</w:t>
            </w:r>
          </w:p>
        </w:tc>
        <w:tc>
          <w:tcPr>
            <w:tcW w:w="992" w:type="dxa"/>
            <w:noWrap/>
          </w:tcPr>
          <w:p w14:paraId="0916A976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单价</w:t>
            </w:r>
          </w:p>
        </w:tc>
        <w:tc>
          <w:tcPr>
            <w:tcW w:w="1147" w:type="dxa"/>
            <w:noWrap/>
          </w:tcPr>
          <w:p w14:paraId="456FC95E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小计</w:t>
            </w:r>
          </w:p>
        </w:tc>
        <w:tc>
          <w:tcPr>
            <w:tcW w:w="993" w:type="dxa"/>
            <w:noWrap/>
          </w:tcPr>
          <w:p w14:paraId="6C8CE925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功能</w:t>
            </w:r>
          </w:p>
        </w:tc>
        <w:tc>
          <w:tcPr>
            <w:tcW w:w="992" w:type="dxa"/>
            <w:noWrap/>
          </w:tcPr>
          <w:p w14:paraId="74D93403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示图</w:t>
            </w:r>
          </w:p>
        </w:tc>
        <w:tc>
          <w:tcPr>
            <w:tcW w:w="992" w:type="dxa"/>
            <w:noWrap/>
          </w:tcPr>
          <w:p w14:paraId="4BAD55CB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备注</w:t>
            </w:r>
          </w:p>
        </w:tc>
      </w:tr>
      <w:tr w14:paraId="0C2F1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2" w:type="dxa"/>
            <w:noWrap/>
          </w:tcPr>
          <w:p w14:paraId="34D80FD2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2552" w:type="dxa"/>
            <w:noWrap/>
          </w:tcPr>
          <w:p w14:paraId="5FE3ADE6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后台管理系统</w:t>
            </w:r>
          </w:p>
        </w:tc>
        <w:tc>
          <w:tcPr>
            <w:tcW w:w="992" w:type="dxa"/>
            <w:noWrap/>
          </w:tcPr>
          <w:p w14:paraId="3C933CC0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3" w:type="dxa"/>
            <w:noWrap/>
          </w:tcPr>
          <w:p w14:paraId="778E76AD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年</w:t>
            </w:r>
          </w:p>
        </w:tc>
        <w:tc>
          <w:tcPr>
            <w:tcW w:w="992" w:type="dxa"/>
            <w:noWrap/>
          </w:tcPr>
          <w:p w14:paraId="2F6BBE63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992" w:type="dxa"/>
            <w:noWrap/>
          </w:tcPr>
          <w:p w14:paraId="5373B966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1147" w:type="dxa"/>
            <w:noWrap/>
          </w:tcPr>
          <w:p w14:paraId="199C6B4E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3" w:type="dxa"/>
            <w:noWrap/>
          </w:tcPr>
          <w:p w14:paraId="20CD3C5F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7C91C25A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7ED9FF96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</w:tr>
      <w:tr w14:paraId="32AFF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2" w:type="dxa"/>
            <w:noWrap/>
          </w:tcPr>
          <w:p w14:paraId="05C410BA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2552" w:type="dxa"/>
            <w:noWrap/>
          </w:tcPr>
          <w:p w14:paraId="4DC25F60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前端销售系统</w:t>
            </w:r>
          </w:p>
        </w:tc>
        <w:tc>
          <w:tcPr>
            <w:tcW w:w="992" w:type="dxa"/>
            <w:noWrap/>
          </w:tcPr>
          <w:p w14:paraId="34D1BB5F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3" w:type="dxa"/>
            <w:noWrap/>
          </w:tcPr>
          <w:p w14:paraId="6D0DE8A7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年</w:t>
            </w:r>
          </w:p>
        </w:tc>
        <w:tc>
          <w:tcPr>
            <w:tcW w:w="992" w:type="dxa"/>
            <w:noWrap/>
          </w:tcPr>
          <w:p w14:paraId="49A330E6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992" w:type="dxa"/>
            <w:noWrap/>
          </w:tcPr>
          <w:p w14:paraId="1497C67E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1147" w:type="dxa"/>
            <w:noWrap/>
          </w:tcPr>
          <w:p w14:paraId="1DA68892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3" w:type="dxa"/>
            <w:noWrap/>
          </w:tcPr>
          <w:p w14:paraId="18D216BE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4EBF385C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18E20A40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</w:tr>
      <w:tr w14:paraId="7F12B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2" w:type="dxa"/>
            <w:noWrap/>
          </w:tcPr>
          <w:p w14:paraId="22C3059D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2552" w:type="dxa"/>
            <w:noWrap/>
          </w:tcPr>
          <w:p w14:paraId="2EBB2477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云端服务器</w:t>
            </w:r>
          </w:p>
        </w:tc>
        <w:tc>
          <w:tcPr>
            <w:tcW w:w="992" w:type="dxa"/>
            <w:noWrap/>
          </w:tcPr>
          <w:p w14:paraId="5C72A732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3" w:type="dxa"/>
            <w:noWrap/>
          </w:tcPr>
          <w:p w14:paraId="35850B52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年</w:t>
            </w:r>
          </w:p>
        </w:tc>
        <w:tc>
          <w:tcPr>
            <w:tcW w:w="992" w:type="dxa"/>
            <w:noWrap/>
          </w:tcPr>
          <w:p w14:paraId="4C1020AE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992" w:type="dxa"/>
            <w:noWrap/>
          </w:tcPr>
          <w:p w14:paraId="21C28F86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1147" w:type="dxa"/>
            <w:noWrap/>
          </w:tcPr>
          <w:p w14:paraId="4008D921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3" w:type="dxa"/>
            <w:noWrap/>
          </w:tcPr>
          <w:p w14:paraId="2E7E8B79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47B97B8C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31C5747D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</w:tr>
      <w:tr w14:paraId="44D97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2" w:type="dxa"/>
            <w:noWrap/>
          </w:tcPr>
          <w:p w14:paraId="0BDB239E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4</w:t>
            </w:r>
          </w:p>
        </w:tc>
        <w:tc>
          <w:tcPr>
            <w:tcW w:w="2552" w:type="dxa"/>
            <w:noWrap/>
          </w:tcPr>
          <w:p w14:paraId="70F20D15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餐盘绑定设备</w:t>
            </w:r>
          </w:p>
        </w:tc>
        <w:tc>
          <w:tcPr>
            <w:tcW w:w="992" w:type="dxa"/>
            <w:noWrap/>
          </w:tcPr>
          <w:p w14:paraId="10ECD0AC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3" w:type="dxa"/>
            <w:noWrap/>
          </w:tcPr>
          <w:p w14:paraId="680E1BA4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台</w:t>
            </w:r>
          </w:p>
        </w:tc>
        <w:tc>
          <w:tcPr>
            <w:tcW w:w="992" w:type="dxa"/>
            <w:noWrap/>
          </w:tcPr>
          <w:p w14:paraId="00475586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7</w:t>
            </w:r>
          </w:p>
        </w:tc>
        <w:tc>
          <w:tcPr>
            <w:tcW w:w="992" w:type="dxa"/>
            <w:noWrap/>
          </w:tcPr>
          <w:p w14:paraId="4BA89B38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1147" w:type="dxa"/>
            <w:noWrap/>
          </w:tcPr>
          <w:p w14:paraId="1E578D43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3" w:type="dxa"/>
            <w:noWrap/>
          </w:tcPr>
          <w:p w14:paraId="1FD30401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7D4D6AD5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1E0870BB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</w:tr>
      <w:tr w14:paraId="415CC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2" w:type="dxa"/>
            <w:noWrap/>
          </w:tcPr>
          <w:p w14:paraId="6614D723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</w:t>
            </w:r>
          </w:p>
        </w:tc>
        <w:tc>
          <w:tcPr>
            <w:tcW w:w="2552" w:type="dxa"/>
            <w:noWrap/>
          </w:tcPr>
          <w:p w14:paraId="488E59EB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一体化称重设备</w:t>
            </w:r>
          </w:p>
        </w:tc>
        <w:tc>
          <w:tcPr>
            <w:tcW w:w="992" w:type="dxa"/>
            <w:noWrap/>
          </w:tcPr>
          <w:p w14:paraId="181C5E0C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3" w:type="dxa"/>
            <w:noWrap/>
          </w:tcPr>
          <w:p w14:paraId="1350A563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台</w:t>
            </w:r>
          </w:p>
        </w:tc>
        <w:tc>
          <w:tcPr>
            <w:tcW w:w="992" w:type="dxa"/>
            <w:noWrap/>
          </w:tcPr>
          <w:p w14:paraId="17E59531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84</w:t>
            </w:r>
          </w:p>
        </w:tc>
        <w:tc>
          <w:tcPr>
            <w:tcW w:w="992" w:type="dxa"/>
            <w:noWrap/>
          </w:tcPr>
          <w:p w14:paraId="5D99448D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1147" w:type="dxa"/>
            <w:noWrap/>
          </w:tcPr>
          <w:p w14:paraId="5BE7C790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3" w:type="dxa"/>
            <w:noWrap/>
          </w:tcPr>
          <w:p w14:paraId="65DFC031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53DD12AF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63229937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</w:tr>
      <w:tr w14:paraId="25D86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2" w:type="dxa"/>
            <w:noWrap/>
          </w:tcPr>
          <w:p w14:paraId="1EE83D3A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</w:t>
            </w:r>
          </w:p>
        </w:tc>
        <w:tc>
          <w:tcPr>
            <w:tcW w:w="2552" w:type="dxa"/>
            <w:noWrap/>
          </w:tcPr>
          <w:p w14:paraId="4E819351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保温设备</w:t>
            </w:r>
          </w:p>
        </w:tc>
        <w:tc>
          <w:tcPr>
            <w:tcW w:w="992" w:type="dxa"/>
            <w:noWrap/>
          </w:tcPr>
          <w:p w14:paraId="5BFD5B92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3" w:type="dxa"/>
            <w:noWrap/>
          </w:tcPr>
          <w:p w14:paraId="21AEE561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台</w:t>
            </w:r>
          </w:p>
        </w:tc>
        <w:tc>
          <w:tcPr>
            <w:tcW w:w="992" w:type="dxa"/>
            <w:noWrap/>
          </w:tcPr>
          <w:p w14:paraId="4DA27EF2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84</w:t>
            </w:r>
          </w:p>
        </w:tc>
        <w:tc>
          <w:tcPr>
            <w:tcW w:w="992" w:type="dxa"/>
            <w:noWrap/>
          </w:tcPr>
          <w:p w14:paraId="6DECF968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1147" w:type="dxa"/>
            <w:noWrap/>
          </w:tcPr>
          <w:p w14:paraId="3728EF69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3" w:type="dxa"/>
            <w:noWrap/>
          </w:tcPr>
          <w:p w14:paraId="387566E3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0AF8E0D8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08D671CC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</w:tr>
      <w:tr w14:paraId="13024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2" w:type="dxa"/>
            <w:noWrap/>
          </w:tcPr>
          <w:p w14:paraId="7954DA19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7</w:t>
            </w:r>
          </w:p>
        </w:tc>
        <w:tc>
          <w:tcPr>
            <w:tcW w:w="2552" w:type="dxa"/>
            <w:noWrap/>
          </w:tcPr>
          <w:p w14:paraId="473FE4EC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定制餐盘</w:t>
            </w:r>
          </w:p>
        </w:tc>
        <w:tc>
          <w:tcPr>
            <w:tcW w:w="992" w:type="dxa"/>
            <w:noWrap/>
          </w:tcPr>
          <w:p w14:paraId="793E04AD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3" w:type="dxa"/>
            <w:noWrap/>
          </w:tcPr>
          <w:p w14:paraId="5B4663F9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个</w:t>
            </w:r>
          </w:p>
        </w:tc>
        <w:tc>
          <w:tcPr>
            <w:tcW w:w="992" w:type="dxa"/>
            <w:noWrap/>
          </w:tcPr>
          <w:p w14:paraId="36761C80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2700</w:t>
            </w:r>
          </w:p>
        </w:tc>
        <w:tc>
          <w:tcPr>
            <w:tcW w:w="992" w:type="dxa"/>
            <w:noWrap/>
          </w:tcPr>
          <w:p w14:paraId="6C303A8E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1147" w:type="dxa"/>
            <w:noWrap/>
          </w:tcPr>
          <w:p w14:paraId="1143548C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3" w:type="dxa"/>
            <w:noWrap/>
          </w:tcPr>
          <w:p w14:paraId="5F0F352E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657819FF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4B8A483E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</w:tr>
      <w:tr w14:paraId="2BB23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2" w:type="dxa"/>
            <w:noWrap/>
          </w:tcPr>
          <w:p w14:paraId="5A9CF8EE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</w:t>
            </w:r>
          </w:p>
        </w:tc>
        <w:tc>
          <w:tcPr>
            <w:tcW w:w="2552" w:type="dxa"/>
            <w:noWrap/>
          </w:tcPr>
          <w:p w14:paraId="5306A511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盛放设备的餐桌</w:t>
            </w:r>
          </w:p>
        </w:tc>
        <w:tc>
          <w:tcPr>
            <w:tcW w:w="992" w:type="dxa"/>
            <w:noWrap/>
          </w:tcPr>
          <w:p w14:paraId="40F75883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3" w:type="dxa"/>
            <w:noWrap/>
          </w:tcPr>
          <w:p w14:paraId="6C0B8389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个</w:t>
            </w:r>
          </w:p>
        </w:tc>
        <w:tc>
          <w:tcPr>
            <w:tcW w:w="992" w:type="dxa"/>
            <w:noWrap/>
          </w:tcPr>
          <w:p w14:paraId="10C218D5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013F52D0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1147" w:type="dxa"/>
            <w:noWrap/>
          </w:tcPr>
          <w:p w14:paraId="7558A836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3" w:type="dxa"/>
            <w:noWrap/>
          </w:tcPr>
          <w:p w14:paraId="653A17BA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00AD268C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0DAC7286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</w:tr>
      <w:tr w14:paraId="69017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2" w:type="dxa"/>
            <w:noWrap/>
          </w:tcPr>
          <w:p w14:paraId="6E2F8638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2552" w:type="dxa"/>
            <w:vMerge w:val="restart"/>
            <w:noWrap/>
          </w:tcPr>
          <w:p w14:paraId="303D0ADE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网络相关设施及材料</w:t>
            </w:r>
          </w:p>
        </w:tc>
        <w:tc>
          <w:tcPr>
            <w:tcW w:w="992" w:type="dxa"/>
            <w:noWrap/>
          </w:tcPr>
          <w:p w14:paraId="30D6B3E7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3" w:type="dxa"/>
            <w:noWrap/>
          </w:tcPr>
          <w:p w14:paraId="37C062CF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6A9B7A62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69B303F9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1147" w:type="dxa"/>
            <w:noWrap/>
          </w:tcPr>
          <w:p w14:paraId="13AC69C3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3" w:type="dxa"/>
            <w:noWrap/>
          </w:tcPr>
          <w:p w14:paraId="58620C72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44844A81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222B0F95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</w:tr>
      <w:tr w14:paraId="1DA31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2" w:type="dxa"/>
            <w:noWrap/>
          </w:tcPr>
          <w:p w14:paraId="792559D7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2552" w:type="dxa"/>
            <w:vMerge w:val="continue"/>
          </w:tcPr>
          <w:p w14:paraId="28F47C13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 w14:paraId="4648BF31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3" w:type="dxa"/>
            <w:noWrap/>
          </w:tcPr>
          <w:p w14:paraId="6FDB8FEB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552D1166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3D01469A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1147" w:type="dxa"/>
            <w:noWrap/>
          </w:tcPr>
          <w:p w14:paraId="74FE65E6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3" w:type="dxa"/>
            <w:noWrap/>
          </w:tcPr>
          <w:p w14:paraId="5E980E3B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0A66DA02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26C639C6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</w:tr>
      <w:tr w14:paraId="7C749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2" w:type="dxa"/>
            <w:noWrap/>
          </w:tcPr>
          <w:p w14:paraId="151622A9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2552" w:type="dxa"/>
            <w:vMerge w:val="continue"/>
          </w:tcPr>
          <w:p w14:paraId="0D3C7B19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 w14:paraId="644B2F6B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3" w:type="dxa"/>
            <w:noWrap/>
          </w:tcPr>
          <w:p w14:paraId="336704B2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122BFEED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3CDF90E8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1147" w:type="dxa"/>
            <w:noWrap/>
          </w:tcPr>
          <w:p w14:paraId="67C6E0B5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3" w:type="dxa"/>
            <w:noWrap/>
          </w:tcPr>
          <w:p w14:paraId="53A76415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57B75BC9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304905E9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</w:tr>
      <w:tr w14:paraId="4EB86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2" w:type="dxa"/>
            <w:noWrap/>
          </w:tcPr>
          <w:p w14:paraId="1FF66374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2552" w:type="dxa"/>
            <w:vMerge w:val="continue"/>
          </w:tcPr>
          <w:p w14:paraId="4A521DB3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 w14:paraId="4B4A3D95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3" w:type="dxa"/>
            <w:noWrap/>
          </w:tcPr>
          <w:p w14:paraId="7A2969FF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21D458EB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6A63FDD2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1147" w:type="dxa"/>
            <w:noWrap/>
          </w:tcPr>
          <w:p w14:paraId="190D41F3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3" w:type="dxa"/>
            <w:noWrap/>
          </w:tcPr>
          <w:p w14:paraId="2CA7C6E5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3B85FAD6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1DF4ADB3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</w:tr>
      <w:tr w14:paraId="36B83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2" w:type="dxa"/>
            <w:noWrap/>
          </w:tcPr>
          <w:p w14:paraId="13CFB70B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2552" w:type="dxa"/>
            <w:vMerge w:val="restart"/>
            <w:noWrap/>
          </w:tcPr>
          <w:p w14:paraId="22ADEC87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电路相关设施及材料</w:t>
            </w:r>
          </w:p>
        </w:tc>
        <w:tc>
          <w:tcPr>
            <w:tcW w:w="992" w:type="dxa"/>
            <w:noWrap/>
          </w:tcPr>
          <w:p w14:paraId="0557AE1F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3" w:type="dxa"/>
            <w:noWrap/>
          </w:tcPr>
          <w:p w14:paraId="0FBF7BC9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3FFC7B0D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540981EE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1147" w:type="dxa"/>
            <w:noWrap/>
          </w:tcPr>
          <w:p w14:paraId="0BCA69FF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3" w:type="dxa"/>
            <w:noWrap/>
          </w:tcPr>
          <w:p w14:paraId="6F5109A4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12EBC6A7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7A30A1B2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</w:tr>
      <w:tr w14:paraId="41936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2" w:type="dxa"/>
            <w:noWrap/>
          </w:tcPr>
          <w:p w14:paraId="531F5054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2552" w:type="dxa"/>
            <w:vMerge w:val="continue"/>
          </w:tcPr>
          <w:p w14:paraId="73597AE2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 w14:paraId="4ACC1E2C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3" w:type="dxa"/>
            <w:noWrap/>
          </w:tcPr>
          <w:p w14:paraId="13AE5162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2174D673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1A53B5F3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1147" w:type="dxa"/>
            <w:noWrap/>
          </w:tcPr>
          <w:p w14:paraId="1877D949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3" w:type="dxa"/>
            <w:noWrap/>
          </w:tcPr>
          <w:p w14:paraId="48D78D3A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1051BD65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2ADB7E92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</w:tr>
      <w:tr w14:paraId="439E8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2" w:type="dxa"/>
            <w:noWrap/>
          </w:tcPr>
          <w:p w14:paraId="4EEFD582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2552" w:type="dxa"/>
            <w:vMerge w:val="continue"/>
          </w:tcPr>
          <w:p w14:paraId="61DECDD1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 w14:paraId="3B8AB2DA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3" w:type="dxa"/>
            <w:noWrap/>
          </w:tcPr>
          <w:p w14:paraId="52FC2C90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2F466236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3A32798D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1147" w:type="dxa"/>
            <w:noWrap/>
          </w:tcPr>
          <w:p w14:paraId="3D6DD816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3" w:type="dxa"/>
            <w:noWrap/>
          </w:tcPr>
          <w:p w14:paraId="3A0790DF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4F4D7C6C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6AAB2B06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</w:tr>
      <w:tr w14:paraId="5E8E8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2" w:type="dxa"/>
            <w:noWrap/>
          </w:tcPr>
          <w:p w14:paraId="337B51C2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2552" w:type="dxa"/>
            <w:vMerge w:val="continue"/>
          </w:tcPr>
          <w:p w14:paraId="1CFC4862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 w14:paraId="1571A754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3" w:type="dxa"/>
            <w:noWrap/>
          </w:tcPr>
          <w:p w14:paraId="442CFF2F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0D46745C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62EAAF6F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1147" w:type="dxa"/>
            <w:noWrap/>
          </w:tcPr>
          <w:p w14:paraId="60591023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3" w:type="dxa"/>
            <w:noWrap/>
          </w:tcPr>
          <w:p w14:paraId="53CCEE3F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77DCD76D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6E416A0E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</w:tr>
      <w:tr w14:paraId="7E17D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2" w:type="dxa"/>
            <w:noWrap/>
          </w:tcPr>
          <w:p w14:paraId="1CB21C9F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2552" w:type="dxa"/>
            <w:noWrap/>
          </w:tcPr>
          <w:p w14:paraId="7800AF1D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其他</w:t>
            </w:r>
          </w:p>
        </w:tc>
        <w:tc>
          <w:tcPr>
            <w:tcW w:w="992" w:type="dxa"/>
            <w:noWrap/>
          </w:tcPr>
          <w:p w14:paraId="4D4AE3F2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3" w:type="dxa"/>
            <w:noWrap/>
          </w:tcPr>
          <w:p w14:paraId="4D1790DB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1C1D0883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20DC5319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1147" w:type="dxa"/>
            <w:noWrap/>
          </w:tcPr>
          <w:p w14:paraId="3F6CA0D4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3" w:type="dxa"/>
            <w:noWrap/>
          </w:tcPr>
          <w:p w14:paraId="4562A814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74D6D08B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700B570F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</w:tr>
      <w:tr w14:paraId="66971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2" w:type="dxa"/>
            <w:noWrap/>
          </w:tcPr>
          <w:p w14:paraId="729F5C42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2552" w:type="dxa"/>
            <w:noWrap/>
          </w:tcPr>
          <w:p w14:paraId="66A35007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……</w:t>
            </w:r>
          </w:p>
        </w:tc>
        <w:tc>
          <w:tcPr>
            <w:tcW w:w="992" w:type="dxa"/>
            <w:noWrap/>
          </w:tcPr>
          <w:p w14:paraId="224206B8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3" w:type="dxa"/>
            <w:noWrap/>
          </w:tcPr>
          <w:p w14:paraId="5A088314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139985FD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03B5E7B9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1147" w:type="dxa"/>
            <w:noWrap/>
          </w:tcPr>
          <w:p w14:paraId="74874925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3" w:type="dxa"/>
            <w:noWrap/>
          </w:tcPr>
          <w:p w14:paraId="050DFF57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0509597E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  <w:tc>
          <w:tcPr>
            <w:tcW w:w="992" w:type="dxa"/>
            <w:noWrap/>
          </w:tcPr>
          <w:p w14:paraId="52BAE2AE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</w:tr>
      <w:tr w14:paraId="145FE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513" w:type="dxa"/>
            <w:gridSpan w:val="6"/>
            <w:noWrap/>
          </w:tcPr>
          <w:p w14:paraId="4D7FF22B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合计：</w:t>
            </w:r>
          </w:p>
        </w:tc>
        <w:tc>
          <w:tcPr>
            <w:tcW w:w="4124" w:type="dxa"/>
            <w:gridSpan w:val="4"/>
            <w:noWrap/>
          </w:tcPr>
          <w:p w14:paraId="427818E5"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　</w:t>
            </w:r>
          </w:p>
        </w:tc>
      </w:tr>
    </w:tbl>
    <w:p w14:paraId="49798535">
      <w:pPr>
        <w:spacing w:line="560" w:lineRule="exact"/>
        <w:rPr>
          <w:rFonts w:hint="eastAsia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60"/>
    <w:rsid w:val="000B0860"/>
    <w:rsid w:val="000F2E8D"/>
    <w:rsid w:val="00101A44"/>
    <w:rsid w:val="00292C55"/>
    <w:rsid w:val="004F355A"/>
    <w:rsid w:val="00664DFA"/>
    <w:rsid w:val="1806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422</Characters>
  <Lines>5</Lines>
  <Paragraphs>1</Paragraphs>
  <TotalTime>40</TotalTime>
  <ScaleCrop>false</ScaleCrop>
  <LinksUpToDate>false</LinksUpToDate>
  <CharactersWithSpaces>579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2024-11-22T03:23:00Z</dcterms:created>
  <dc:creator>Chuck Liu</dc:creator>
  <cp:lastModifiedBy>玲玲</cp:lastModifiedBy>
  <dcterms:modified xsi:type="dcterms:W3CDTF">2024-11-22T06:14:46Z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4FA45E867B3249358B5D6F94C2402E61_13</vt:lpwstr>
  </property>
</Properties>
</file>